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2B8F03AE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A20BDC">
        <w:rPr>
          <w:b/>
          <w:sz w:val="20"/>
          <w:szCs w:val="20"/>
        </w:rPr>
        <w:t>З</w:t>
      </w:r>
      <w:r w:rsidR="00312E35" w:rsidRPr="00312E35">
        <w:rPr>
          <w:b/>
          <w:sz w:val="20"/>
          <w:szCs w:val="20"/>
        </w:rPr>
        <w:t>арубежн</w:t>
      </w:r>
      <w:r w:rsidR="00A20BDC">
        <w:rPr>
          <w:b/>
          <w:sz w:val="20"/>
          <w:szCs w:val="20"/>
        </w:rPr>
        <w:t>ая</w:t>
      </w:r>
      <w:r w:rsidR="00312E35" w:rsidRPr="00312E35">
        <w:rPr>
          <w:b/>
          <w:sz w:val="20"/>
          <w:szCs w:val="20"/>
        </w:rPr>
        <w:t xml:space="preserve"> литератур</w:t>
      </w:r>
      <w:r w:rsidR="00A20BDC">
        <w:rPr>
          <w:b/>
          <w:sz w:val="20"/>
          <w:szCs w:val="20"/>
        </w:rPr>
        <w:t>а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7D52C026" w:rsidR="005F1ABF" w:rsidRPr="005100E1" w:rsidRDefault="005F1ABF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I</w:t>
            </w:r>
            <w:r w:rsidR="00312E35" w:rsidRPr="00A20BDC">
              <w:rPr>
                <w:b/>
                <w:sz w:val="20"/>
                <w:szCs w:val="20"/>
                <w:lang w:val="en-US"/>
              </w:rPr>
              <w:t>ZL</w:t>
            </w:r>
            <w:r w:rsidRPr="00A20BDC">
              <w:rPr>
                <w:b/>
                <w:sz w:val="20"/>
                <w:szCs w:val="20"/>
                <w:lang w:val="en-US"/>
              </w:rPr>
              <w:t xml:space="preserve"> XX v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2976A076" w:rsidR="005F1ABF" w:rsidRPr="005100E1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12E35">
              <w:rPr>
                <w:sz w:val="20"/>
                <w:szCs w:val="20"/>
              </w:rPr>
              <w:t>ЗЛ</w:t>
            </w:r>
            <w:r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6" w:name="OLE_LINK33"/>
            <w:bookmarkStart w:id="7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6"/>
            <w:bookmarkEnd w:id="7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8" w:name="OLE_LINK35"/>
            <w:bookmarkStart w:id="9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8"/>
            <w:bookmarkEnd w:id="9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0" w:name="OLE_LINK31"/>
            <w:bookmarkStart w:id="11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0"/>
            <w:bookmarkEnd w:id="11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.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</w:t>
            </w:r>
            <w:proofErr w:type="spellEnd"/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502930" w:rsidRDefault="005F1ABF" w:rsidP="00654E0D">
            <w:pPr>
              <w:jc w:val="center"/>
              <w:rPr>
                <w:sz w:val="20"/>
                <w:szCs w:val="20"/>
              </w:rPr>
            </w:pPr>
            <w:r w:rsidRPr="00312E35">
              <w:rPr>
                <w:sz w:val="20"/>
                <w:szCs w:val="20"/>
              </w:rPr>
              <w:t>Устный экзамен</w:t>
            </w:r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Бегалиева Сауле </w:t>
            </w:r>
            <w:proofErr w:type="spellStart"/>
            <w:r>
              <w:rPr>
                <w:sz w:val="20"/>
                <w:szCs w:val="20"/>
              </w:rPr>
              <w:t>Баязовна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proofErr w:type="spellEnd"/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proofErr w:type="spellStart"/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2" w:name="OLE_LINK50"/>
            <w:bookmarkStart w:id="13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2"/>
            <w:bookmarkEnd w:id="13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4" w:name="OLE_LINK61"/>
            <w:bookmarkStart w:id="15" w:name="OLE_LINK62"/>
            <w:bookmarkStart w:id="16" w:name="OLE_LINK59"/>
            <w:bookmarkStart w:id="17" w:name="OLE_LINK60"/>
            <w:bookmarkStart w:id="18" w:name="OLE_LINK116"/>
            <w:r w:rsidRPr="00E728EE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4"/>
            <w:bookmarkEnd w:id="15"/>
          </w:p>
          <w:bookmarkEnd w:id="16"/>
          <w:bookmarkEnd w:id="17"/>
          <w:bookmarkEnd w:id="18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и  развитие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r w:rsidRPr="00E728EE">
              <w:rPr>
                <w:sz w:val="20"/>
                <w:szCs w:val="20"/>
              </w:rPr>
              <w:t>литературы  20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научного  мышления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19" w:name="OLE_LINK63"/>
            <w:bookmarkStart w:id="20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показать,  где их сходство и отличия</w:t>
            </w:r>
            <w:bookmarkEnd w:id="19"/>
            <w:bookmarkEnd w:id="20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 xml:space="preserve">применять современные </w:t>
            </w:r>
            <w:proofErr w:type="spellStart"/>
            <w:r w:rsidR="001D4D12" w:rsidRPr="00E728EE">
              <w:rPr>
                <w:sz w:val="20"/>
                <w:szCs w:val="20"/>
              </w:rPr>
              <w:t>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</w:t>
            </w:r>
            <w:proofErr w:type="spellEnd"/>
            <w:r w:rsidR="001D4D12" w:rsidRPr="00E728EE">
              <w:rPr>
                <w:sz w:val="20"/>
                <w:szCs w:val="20"/>
              </w:rPr>
              <w:t xml:space="preserve">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728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proofErr w:type="spellStart"/>
            <w:r w:rsidRPr="00E728E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Библиофонд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910BE3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910BE3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910BE3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proofErr w:type="spellStart"/>
            <w:r w:rsidRPr="00795AAE">
              <w:rPr>
                <w:sz w:val="18"/>
                <w:szCs w:val="18"/>
                <w:lang w:eastAsia="en-US"/>
              </w:rPr>
              <w:t>Ма</w:t>
            </w:r>
            <w:proofErr w:type="spellEnd"/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7ED4027D" w:rsidR="00AF132A" w:rsidRPr="000C1140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9ED3F83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7855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1C029F55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302516CC" w:rsidR="005D3703" w:rsidRPr="00DF0B76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AD302C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AD302C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0803DBA3" w:rsidR="001F408D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AD302C">
              <w:rPr>
                <w:sz w:val="20"/>
                <w:szCs w:val="20"/>
                <w:lang w:eastAsia="en-US"/>
              </w:rPr>
              <w:t xml:space="preserve"> </w:t>
            </w:r>
          </w:p>
          <w:p w14:paraId="0C09B418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4B61D5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FD2CF4B" w14:textId="758697DC" w:rsidR="009D123A" w:rsidRPr="00AD302C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DF6DB61" w14:textId="41237D2E" w:rsidR="000041CF" w:rsidRPr="00CF7112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0F73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</w:t>
            </w:r>
            <w:proofErr w:type="spellStart"/>
            <w:r w:rsidRPr="00AD302C">
              <w:rPr>
                <w:sz w:val="20"/>
                <w:szCs w:val="20"/>
              </w:rPr>
              <w:t>О’Нил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1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4ED13646" w:rsidR="00DF0B76" w:rsidRPr="00096C4F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1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2F7526AA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0D75147B" w:rsidR="001E16BA" w:rsidRPr="002E0CE3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</w:t>
            </w:r>
            <w:r w:rsidRPr="00E728EE">
              <w:rPr>
                <w:color w:val="000000"/>
                <w:sz w:val="20"/>
                <w:szCs w:val="20"/>
              </w:rPr>
              <w:lastRenderedPageBreak/>
              <w:t xml:space="preserve">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0EE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77777777" w:rsidR="000041CF" w:rsidRP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Карельский, Н.С. Павлова и др.]; под ред. Л.Г. Андреева. — 2-е изд.,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Михальской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Кошечко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>].-</w:t>
            </w:r>
            <w:proofErr w:type="spellStart"/>
            <w:r w:rsidRPr="00E728EE">
              <w:rPr>
                <w:color w:val="000000"/>
                <w:sz w:val="20"/>
                <w:szCs w:val="20"/>
              </w:rPr>
              <w:t>Томск:Издательство</w:t>
            </w:r>
            <w:proofErr w:type="spellEnd"/>
            <w:r w:rsidRPr="00E728EE">
              <w:rPr>
                <w:color w:val="000000"/>
                <w:sz w:val="20"/>
                <w:szCs w:val="20"/>
              </w:rPr>
              <w:t xml:space="preserve">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2" w:name="OLE_LINK25"/>
      <w:bookmarkStart w:id="23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2"/>
      <w:bookmarkEnd w:id="23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bookmarkStart w:id="24" w:name="_GoBack"/>
      <w:bookmarkEnd w:id="24"/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</w:t>
      </w:r>
      <w:proofErr w:type="spellStart"/>
      <w:r>
        <w:t>Таттимбетова</w:t>
      </w:r>
      <w:proofErr w:type="spellEnd"/>
      <w:r>
        <w:t xml:space="preserve">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 xml:space="preserve">бюро факультета _____________________________________________ </w:t>
      </w:r>
      <w:proofErr w:type="spellStart"/>
      <w:r>
        <w:t>Сагындыкулы</w:t>
      </w:r>
      <w:proofErr w:type="spellEnd"/>
      <w:r>
        <w:t xml:space="preserve">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C508" w14:textId="77777777" w:rsidR="00910BE3" w:rsidRDefault="00910BE3" w:rsidP="003E7E7D">
      <w:r>
        <w:separator/>
      </w:r>
    </w:p>
  </w:endnote>
  <w:endnote w:type="continuationSeparator" w:id="0">
    <w:p w14:paraId="72372B42" w14:textId="77777777" w:rsidR="00910BE3" w:rsidRDefault="00910BE3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E184" w14:textId="77777777" w:rsidR="00910BE3" w:rsidRDefault="00910BE3" w:rsidP="003E7E7D">
      <w:r>
        <w:separator/>
      </w:r>
    </w:p>
  </w:footnote>
  <w:footnote w:type="continuationSeparator" w:id="0">
    <w:p w14:paraId="44879311" w14:textId="77777777" w:rsidR="00910BE3" w:rsidRDefault="00910BE3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9247D"/>
    <w:rsid w:val="0029331D"/>
    <w:rsid w:val="002A114A"/>
    <w:rsid w:val="002A50C2"/>
    <w:rsid w:val="002C3E04"/>
    <w:rsid w:val="002D3169"/>
    <w:rsid w:val="002E0CE3"/>
    <w:rsid w:val="002E2D87"/>
    <w:rsid w:val="002E5E8F"/>
    <w:rsid w:val="002E5F2E"/>
    <w:rsid w:val="002E6871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1492-0C60-47D4-817B-7B1F724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14</cp:revision>
  <cp:lastPrinted>2022-09-08T18:27:00Z</cp:lastPrinted>
  <dcterms:created xsi:type="dcterms:W3CDTF">2022-09-12T15:25:00Z</dcterms:created>
  <dcterms:modified xsi:type="dcterms:W3CDTF">2022-09-14T14:07:00Z</dcterms:modified>
</cp:coreProperties>
</file>